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F3" w:rsidRPr="007E34BD" w:rsidRDefault="007E34BD">
      <w:pPr>
        <w:rPr>
          <w:lang w:val="nb-NO"/>
        </w:rPr>
      </w:pPr>
      <w:r>
        <w:rPr>
          <w:noProof/>
          <w:color w:val="1F497D"/>
          <w:sz w:val="20"/>
          <w:szCs w:val="20"/>
          <w:lang w:eastAsia="nn-NO"/>
        </w:rPr>
        <w:drawing>
          <wp:inline distT="0" distB="0" distL="0" distR="0">
            <wp:extent cx="1485243" cy="885825"/>
            <wp:effectExtent l="0" t="0" r="1270" b="0"/>
            <wp:docPr id="1" name="Bilde 1" descr="RGB_e-helse-vestland_hoved_forl├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GB_e-helse-vestland_hoved_forl├©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51" cy="90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78" w:rsidRPr="007E34BD" w:rsidRDefault="00650678">
      <w:pPr>
        <w:rPr>
          <w:lang w:val="nb-NO"/>
        </w:rPr>
      </w:pPr>
    </w:p>
    <w:p w:rsidR="009365D8" w:rsidRPr="005E228E" w:rsidRDefault="009365D8">
      <w:pPr>
        <w:rPr>
          <w:b/>
          <w:sz w:val="32"/>
          <w:szCs w:val="32"/>
          <w:lang w:val="nb-NO"/>
        </w:rPr>
      </w:pPr>
      <w:r w:rsidRPr="005E228E">
        <w:rPr>
          <w:b/>
          <w:sz w:val="32"/>
          <w:szCs w:val="32"/>
          <w:lang w:val="nb-NO"/>
        </w:rPr>
        <w:t>Digital heimeoppfølging</w:t>
      </w:r>
      <w:r w:rsidR="003E0F15" w:rsidRPr="005E228E">
        <w:rPr>
          <w:b/>
          <w:sz w:val="32"/>
          <w:szCs w:val="32"/>
          <w:lang w:val="nb-NO"/>
        </w:rPr>
        <w:t>/</w:t>
      </w:r>
      <w:proofErr w:type="spellStart"/>
      <w:r w:rsidR="003E0F15" w:rsidRPr="005E228E">
        <w:rPr>
          <w:b/>
          <w:sz w:val="32"/>
          <w:szCs w:val="32"/>
          <w:lang w:val="nb-NO"/>
        </w:rPr>
        <w:t>samkonsultasjon</w:t>
      </w:r>
      <w:proofErr w:type="spellEnd"/>
      <w:r w:rsidRPr="005E228E">
        <w:rPr>
          <w:b/>
          <w:sz w:val="32"/>
          <w:szCs w:val="32"/>
          <w:lang w:val="nb-NO"/>
        </w:rPr>
        <w:t xml:space="preserve">  - r</w:t>
      </w:r>
      <w:r w:rsidR="00486088" w:rsidRPr="005E228E">
        <w:rPr>
          <w:b/>
          <w:sz w:val="32"/>
          <w:szCs w:val="32"/>
          <w:lang w:val="nb-NO"/>
        </w:rPr>
        <w:t xml:space="preserve">eferat </w:t>
      </w:r>
      <w:proofErr w:type="spellStart"/>
      <w:r w:rsidR="00486088" w:rsidRPr="005E228E">
        <w:rPr>
          <w:b/>
          <w:sz w:val="32"/>
          <w:szCs w:val="32"/>
          <w:lang w:val="nb-NO"/>
        </w:rPr>
        <w:t>frå</w:t>
      </w:r>
      <w:proofErr w:type="spellEnd"/>
      <w:r w:rsidR="00486088" w:rsidRPr="005E228E">
        <w:rPr>
          <w:b/>
          <w:sz w:val="32"/>
          <w:szCs w:val="32"/>
          <w:lang w:val="nb-NO"/>
        </w:rPr>
        <w:t xml:space="preserve"> møte med Helse Førde</w:t>
      </w:r>
    </w:p>
    <w:p w:rsidR="009920C8" w:rsidRPr="005E228E" w:rsidRDefault="005E228E">
      <w:pPr>
        <w:rPr>
          <w:b/>
          <w:sz w:val="32"/>
          <w:szCs w:val="32"/>
          <w:lang w:val="nb-NO"/>
        </w:rPr>
      </w:pPr>
      <w:r w:rsidRPr="005E228E">
        <w:rPr>
          <w:b/>
          <w:sz w:val="32"/>
          <w:szCs w:val="32"/>
          <w:lang w:val="nb-NO"/>
        </w:rPr>
        <w:t>04.</w:t>
      </w:r>
      <w:r>
        <w:rPr>
          <w:b/>
          <w:sz w:val="32"/>
          <w:szCs w:val="32"/>
          <w:lang w:val="nb-NO"/>
        </w:rPr>
        <w:t xml:space="preserve"> mai </w:t>
      </w:r>
      <w:r w:rsidR="009365D8" w:rsidRPr="005E228E">
        <w:rPr>
          <w:b/>
          <w:sz w:val="32"/>
          <w:szCs w:val="32"/>
          <w:lang w:val="nb-NO"/>
        </w:rPr>
        <w:t xml:space="preserve"> 2022</w:t>
      </w:r>
      <w:r w:rsidR="005D2A4F" w:rsidRPr="005E228E">
        <w:rPr>
          <w:b/>
          <w:sz w:val="32"/>
          <w:szCs w:val="32"/>
          <w:lang w:val="nb-NO"/>
        </w:rPr>
        <w:t xml:space="preserve"> </w:t>
      </w:r>
      <w:r w:rsidR="00E910DA" w:rsidRPr="005E228E">
        <w:rPr>
          <w:b/>
          <w:sz w:val="32"/>
          <w:szCs w:val="32"/>
          <w:lang w:val="nb-NO"/>
        </w:rPr>
        <w:t xml:space="preserve"> - </w:t>
      </w:r>
      <w:r>
        <w:rPr>
          <w:b/>
          <w:sz w:val="32"/>
          <w:szCs w:val="32"/>
          <w:lang w:val="nb-NO"/>
        </w:rPr>
        <w:t xml:space="preserve">digitalt </w:t>
      </w:r>
    </w:p>
    <w:p w:rsidR="007E34BD" w:rsidRPr="005E228E" w:rsidRDefault="009920C8">
      <w:pPr>
        <w:rPr>
          <w:sz w:val="28"/>
          <w:szCs w:val="28"/>
          <w:lang w:val="nb-NO"/>
        </w:rPr>
      </w:pPr>
      <w:proofErr w:type="spellStart"/>
      <w:r w:rsidRPr="005E228E">
        <w:rPr>
          <w:sz w:val="28"/>
          <w:szCs w:val="28"/>
          <w:lang w:val="nb-NO"/>
        </w:rPr>
        <w:t>Tilstade</w:t>
      </w:r>
      <w:proofErr w:type="spellEnd"/>
      <w:r w:rsidRPr="005E228E">
        <w:rPr>
          <w:sz w:val="28"/>
          <w:szCs w:val="28"/>
          <w:lang w:val="nb-NO"/>
        </w:rPr>
        <w:t xml:space="preserve">; </w:t>
      </w:r>
    </w:p>
    <w:p w:rsidR="0010442F" w:rsidRPr="005E228E" w:rsidRDefault="006155BF" w:rsidP="0010442F">
      <w:pPr>
        <w:rPr>
          <w:i/>
          <w:lang w:val="nb-NO"/>
        </w:rPr>
      </w:pPr>
      <w:r w:rsidRPr="005E228E">
        <w:rPr>
          <w:i/>
          <w:lang w:val="nb-NO"/>
        </w:rPr>
        <w:t>Helse Førde</w:t>
      </w:r>
      <w:r w:rsidR="0010442F" w:rsidRPr="005E228E">
        <w:rPr>
          <w:i/>
          <w:lang w:val="nb-NO"/>
        </w:rPr>
        <w:t xml:space="preserve">;  </w:t>
      </w:r>
    </w:p>
    <w:p w:rsidR="0010442F" w:rsidRPr="005E228E" w:rsidRDefault="003E4D63" w:rsidP="0010442F">
      <w:pPr>
        <w:rPr>
          <w:i/>
          <w:lang w:val="nb-NO"/>
        </w:rPr>
      </w:pPr>
      <w:r w:rsidRPr="005E228E">
        <w:rPr>
          <w:lang w:val="nb-NO"/>
        </w:rPr>
        <w:t xml:space="preserve">Avdelingssjef </w:t>
      </w:r>
      <w:r w:rsidR="006155BF" w:rsidRPr="005E228E">
        <w:rPr>
          <w:lang w:val="nb-NO"/>
        </w:rPr>
        <w:t>Øyvin Helge Myrmel,</w:t>
      </w:r>
      <w:r w:rsidRPr="005E228E">
        <w:rPr>
          <w:lang w:val="nb-NO"/>
        </w:rPr>
        <w:t xml:space="preserve"> Indre Sogn Psykiatrisenter </w:t>
      </w:r>
      <w:r w:rsidR="006155BF" w:rsidRPr="005E228E">
        <w:rPr>
          <w:lang w:val="nb-NO"/>
        </w:rPr>
        <w:t xml:space="preserve"> </w:t>
      </w:r>
    </w:p>
    <w:p w:rsidR="0010442F" w:rsidRPr="00FA4289" w:rsidRDefault="003E4D63" w:rsidP="0010442F">
      <w:pPr>
        <w:rPr>
          <w:lang w:val="nb-NO"/>
        </w:rPr>
      </w:pPr>
      <w:proofErr w:type="spellStart"/>
      <w:r w:rsidRPr="005E228E">
        <w:rPr>
          <w:lang w:val="nb-NO"/>
        </w:rPr>
        <w:t>Seni</w:t>
      </w:r>
      <w:r w:rsidRPr="00FA4289">
        <w:rPr>
          <w:lang w:val="nb-NO"/>
        </w:rPr>
        <w:t>orrådgjevar</w:t>
      </w:r>
      <w:proofErr w:type="spellEnd"/>
      <w:r w:rsidRPr="00FA4289">
        <w:rPr>
          <w:lang w:val="nb-NO"/>
        </w:rPr>
        <w:t xml:space="preserve"> IKT Jarle Øen</w:t>
      </w:r>
    </w:p>
    <w:p w:rsidR="0010442F" w:rsidRPr="00FA4289" w:rsidRDefault="003E4D63" w:rsidP="0010442F">
      <w:pPr>
        <w:rPr>
          <w:lang w:val="nb-NO"/>
        </w:rPr>
      </w:pPr>
      <w:r w:rsidRPr="00FA4289">
        <w:rPr>
          <w:lang w:val="nb-NO"/>
        </w:rPr>
        <w:t>Jobbspesialist Linn K</w:t>
      </w:r>
      <w:r w:rsidR="006155BF" w:rsidRPr="00FA4289">
        <w:rPr>
          <w:lang w:val="nb-NO"/>
        </w:rPr>
        <w:t>atrine  Five</w:t>
      </w:r>
      <w:r w:rsidRPr="00FA4289">
        <w:rPr>
          <w:lang w:val="nb-NO"/>
        </w:rPr>
        <w:t>l</w:t>
      </w:r>
      <w:r w:rsidR="006155BF" w:rsidRPr="00FA4289">
        <w:rPr>
          <w:lang w:val="nb-NO"/>
        </w:rPr>
        <w:t xml:space="preserve">sdal, </w:t>
      </w:r>
      <w:r w:rsidRPr="00FA4289">
        <w:rPr>
          <w:lang w:val="nb-NO"/>
        </w:rPr>
        <w:t>Indre Sogn Psykiatrisenter</w:t>
      </w:r>
    </w:p>
    <w:p w:rsidR="0010442F" w:rsidRPr="00FA4289" w:rsidRDefault="004019A6" w:rsidP="0010442F">
      <w:pPr>
        <w:rPr>
          <w:i/>
          <w:lang w:val="nb-NO"/>
        </w:rPr>
      </w:pPr>
      <w:r w:rsidRPr="00FA4289">
        <w:rPr>
          <w:i/>
          <w:lang w:val="nb-NO"/>
        </w:rPr>
        <w:t xml:space="preserve">Sogndal </w:t>
      </w:r>
      <w:r w:rsidR="009C5F88" w:rsidRPr="00FA4289">
        <w:rPr>
          <w:i/>
          <w:lang w:val="nb-NO"/>
        </w:rPr>
        <w:t xml:space="preserve"> kommune</w:t>
      </w:r>
    </w:p>
    <w:p w:rsidR="0010442F" w:rsidRPr="00FA4289" w:rsidRDefault="004019A6" w:rsidP="0010442F">
      <w:pPr>
        <w:rPr>
          <w:lang w:val="nb-NO"/>
        </w:rPr>
      </w:pPr>
      <w:r w:rsidRPr="00FA4289">
        <w:rPr>
          <w:lang w:val="nb-NO"/>
        </w:rPr>
        <w:t xml:space="preserve">Jan Ove Tryti </w:t>
      </w:r>
      <w:r w:rsidR="0010442F" w:rsidRPr="00FA4289">
        <w:rPr>
          <w:lang w:val="nb-NO"/>
        </w:rPr>
        <w:t xml:space="preserve"> , fastlege</w:t>
      </w:r>
    </w:p>
    <w:p w:rsidR="0014603B" w:rsidRPr="004B7764" w:rsidRDefault="004019A6" w:rsidP="0010442F">
      <w:pPr>
        <w:rPr>
          <w:lang w:val="nb-NO"/>
        </w:rPr>
      </w:pPr>
      <w:r w:rsidRPr="004B7764">
        <w:rPr>
          <w:lang w:val="nb-NO"/>
        </w:rPr>
        <w:t xml:space="preserve">Anita Foss </w:t>
      </w:r>
      <w:proofErr w:type="spellStart"/>
      <w:r w:rsidRPr="004B7764">
        <w:rPr>
          <w:lang w:val="nb-NO"/>
        </w:rPr>
        <w:t>Midland</w:t>
      </w:r>
      <w:proofErr w:type="spellEnd"/>
      <w:r w:rsidRPr="004B7764">
        <w:rPr>
          <w:lang w:val="nb-NO"/>
        </w:rPr>
        <w:t xml:space="preserve"> </w:t>
      </w:r>
      <w:r w:rsidR="004B7764" w:rsidRPr="004B7764">
        <w:rPr>
          <w:lang w:val="nb-NO"/>
        </w:rPr>
        <w:t xml:space="preserve">. ass </w:t>
      </w:r>
      <w:proofErr w:type="spellStart"/>
      <w:r w:rsidR="004B7764" w:rsidRPr="004B7764">
        <w:rPr>
          <w:lang w:val="nb-NO"/>
        </w:rPr>
        <w:t>komm</w:t>
      </w:r>
      <w:proofErr w:type="spellEnd"/>
      <w:r w:rsidR="004B7764" w:rsidRPr="004B7764">
        <w:rPr>
          <w:lang w:val="nb-NO"/>
        </w:rPr>
        <w:t xml:space="preserve"> sjef </w:t>
      </w:r>
    </w:p>
    <w:p w:rsidR="004B7764" w:rsidRPr="004B7764" w:rsidRDefault="004B7764" w:rsidP="0010442F">
      <w:pPr>
        <w:rPr>
          <w:lang w:val="nb-NO"/>
        </w:rPr>
      </w:pPr>
      <w:r w:rsidRPr="004B7764">
        <w:rPr>
          <w:lang w:val="nb-NO"/>
        </w:rPr>
        <w:t xml:space="preserve">May </w:t>
      </w:r>
      <w:proofErr w:type="spellStart"/>
      <w:r w:rsidRPr="004B7764">
        <w:rPr>
          <w:lang w:val="nb-NO"/>
        </w:rPr>
        <w:t>Lyngseth</w:t>
      </w:r>
      <w:proofErr w:type="spellEnd"/>
      <w:r w:rsidRPr="004B7764">
        <w:rPr>
          <w:lang w:val="nb-NO"/>
        </w:rPr>
        <w:t xml:space="preserve"> , </w:t>
      </w:r>
      <w:proofErr w:type="spellStart"/>
      <w:r w:rsidRPr="004B7764">
        <w:rPr>
          <w:lang w:val="nb-NO"/>
        </w:rPr>
        <w:t>enhetleder</w:t>
      </w:r>
      <w:proofErr w:type="spellEnd"/>
      <w:r w:rsidRPr="004B7764">
        <w:rPr>
          <w:lang w:val="nb-NO"/>
        </w:rPr>
        <w:t xml:space="preserve"> psyk </w:t>
      </w:r>
    </w:p>
    <w:p w:rsidR="0010442F" w:rsidRPr="00FA4289" w:rsidRDefault="009C5F88" w:rsidP="0010442F">
      <w:pPr>
        <w:rPr>
          <w:i/>
          <w:lang w:val="nb-NO"/>
        </w:rPr>
      </w:pPr>
      <w:r w:rsidRPr="00FA4289">
        <w:rPr>
          <w:i/>
          <w:lang w:val="nb-NO"/>
        </w:rPr>
        <w:t xml:space="preserve">e-helse </w:t>
      </w:r>
      <w:r w:rsidR="0010442F" w:rsidRPr="00FA4289">
        <w:rPr>
          <w:i/>
          <w:lang w:val="nb-NO"/>
        </w:rPr>
        <w:t xml:space="preserve"> </w:t>
      </w:r>
      <w:proofErr w:type="spellStart"/>
      <w:r w:rsidR="0010442F" w:rsidRPr="00FA4289">
        <w:rPr>
          <w:i/>
          <w:lang w:val="nb-NO"/>
        </w:rPr>
        <w:t>Vestland</w:t>
      </w:r>
      <w:proofErr w:type="spellEnd"/>
    </w:p>
    <w:p w:rsidR="0010442F" w:rsidRDefault="0010442F" w:rsidP="0010442F">
      <w:r>
        <w:t xml:space="preserve">Per Waardal </w:t>
      </w:r>
    </w:p>
    <w:p w:rsidR="009B097C" w:rsidRPr="0049389E" w:rsidRDefault="001B3B5D" w:rsidP="009B097C">
      <w:r>
        <w:t xml:space="preserve">Kjell Olav Bondevik </w:t>
      </w:r>
    </w:p>
    <w:p w:rsidR="009B097C" w:rsidRPr="009C5F88" w:rsidRDefault="009B097C" w:rsidP="009B097C">
      <w:pPr>
        <w:rPr>
          <w:i/>
        </w:rPr>
      </w:pPr>
      <w:proofErr w:type="spellStart"/>
      <w:r>
        <w:rPr>
          <w:i/>
        </w:rPr>
        <w:t>Innomed</w:t>
      </w:r>
      <w:proofErr w:type="spellEnd"/>
    </w:p>
    <w:p w:rsidR="0010442F" w:rsidRDefault="004B7764" w:rsidP="0010442F">
      <w:r>
        <w:t xml:space="preserve">Robert </w:t>
      </w:r>
      <w:proofErr w:type="spellStart"/>
      <w:r>
        <w:t>Høgvall</w:t>
      </w:r>
      <w:proofErr w:type="spellEnd"/>
      <w:r>
        <w:t xml:space="preserve"> </w:t>
      </w:r>
    </w:p>
    <w:p w:rsidR="00F326D6" w:rsidRDefault="00F326D6" w:rsidP="0010442F"/>
    <w:p w:rsidR="00F326D6" w:rsidRDefault="00F326D6" w:rsidP="0010442F">
      <w:r>
        <w:t xml:space="preserve">Tema: </w:t>
      </w:r>
    </w:p>
    <w:p w:rsidR="00D3210B" w:rsidRDefault="00480B44" w:rsidP="00D3210B">
      <w:r w:rsidRPr="00480B44">
        <w:rPr>
          <w:b/>
        </w:rPr>
        <w:t xml:space="preserve">Referatet </w:t>
      </w:r>
      <w:r w:rsidR="00D3210B">
        <w:t xml:space="preserve">frå møtet i april  - ingen merknader. </w:t>
      </w:r>
    </w:p>
    <w:p w:rsidR="00D3210B" w:rsidRPr="00480B44" w:rsidRDefault="00D3210B" w:rsidP="00D3210B">
      <w:pPr>
        <w:rPr>
          <w:b/>
        </w:rPr>
      </w:pPr>
      <w:r w:rsidRPr="00480B44">
        <w:rPr>
          <w:b/>
        </w:rPr>
        <w:t xml:space="preserve">Nytt om </w:t>
      </w:r>
      <w:proofErr w:type="spellStart"/>
      <w:r w:rsidRPr="00480B44">
        <w:rPr>
          <w:b/>
        </w:rPr>
        <w:t>dig</w:t>
      </w:r>
      <w:proofErr w:type="spellEnd"/>
      <w:r w:rsidRPr="00480B44">
        <w:rPr>
          <w:b/>
        </w:rPr>
        <w:t xml:space="preserve"> </w:t>
      </w:r>
      <w:proofErr w:type="spellStart"/>
      <w:r w:rsidRPr="00480B44">
        <w:rPr>
          <w:b/>
        </w:rPr>
        <w:t>hj</w:t>
      </w:r>
      <w:proofErr w:type="spellEnd"/>
      <w:r w:rsidRPr="00480B44">
        <w:rPr>
          <w:b/>
        </w:rPr>
        <w:t xml:space="preserve"> </w:t>
      </w:r>
      <w:proofErr w:type="spellStart"/>
      <w:r w:rsidRPr="00480B44">
        <w:rPr>
          <w:b/>
        </w:rPr>
        <w:t>oppf</w:t>
      </w:r>
      <w:proofErr w:type="spellEnd"/>
      <w:r w:rsidRPr="00480B44">
        <w:rPr>
          <w:b/>
        </w:rPr>
        <w:t xml:space="preserve">/ </w:t>
      </w:r>
      <w:proofErr w:type="spellStart"/>
      <w:r w:rsidRPr="00480B44">
        <w:rPr>
          <w:b/>
        </w:rPr>
        <w:t>samkonsultasjon</w:t>
      </w:r>
      <w:proofErr w:type="spellEnd"/>
      <w:r w:rsidRPr="00480B44">
        <w:rPr>
          <w:b/>
        </w:rPr>
        <w:t xml:space="preserve"> </w:t>
      </w:r>
    </w:p>
    <w:p w:rsidR="00D3210B" w:rsidRDefault="00D3210B" w:rsidP="00D3210B">
      <w:pPr>
        <w:pStyle w:val="Listeavsnitt"/>
        <w:numPr>
          <w:ilvl w:val="0"/>
          <w:numId w:val="5"/>
        </w:numPr>
      </w:pPr>
      <w:r>
        <w:t xml:space="preserve">Søknad om </w:t>
      </w:r>
      <w:proofErr w:type="spellStart"/>
      <w:r>
        <w:t>følgeforskning</w:t>
      </w:r>
      <w:proofErr w:type="spellEnd"/>
      <w:r>
        <w:t xml:space="preserve"> til Regionalt </w:t>
      </w:r>
      <w:proofErr w:type="spellStart"/>
      <w:r>
        <w:t>forskningsfond</w:t>
      </w:r>
      <w:proofErr w:type="spellEnd"/>
      <w:r>
        <w:t xml:space="preserve"> sendt inn 27.04. </w:t>
      </w:r>
    </w:p>
    <w:p w:rsidR="00D3210B" w:rsidRDefault="00D3210B" w:rsidP="00D3210B">
      <w:pPr>
        <w:pStyle w:val="Listeavsnitt"/>
        <w:numPr>
          <w:ilvl w:val="0"/>
          <w:numId w:val="5"/>
        </w:numPr>
      </w:pPr>
      <w:r>
        <w:t xml:space="preserve">Ny tilskotsordning for digitalt heimeoppfølging  - e- helse Vestland følger opp med en felles søknad.  </w:t>
      </w:r>
      <w:r w:rsidR="002D1A2B">
        <w:t xml:space="preserve"> </w:t>
      </w:r>
    </w:p>
    <w:p w:rsidR="0049389E" w:rsidRPr="00961F88" w:rsidRDefault="0049389E" w:rsidP="0049389E">
      <w:pPr>
        <w:pStyle w:val="Listeavsnitt"/>
        <w:numPr>
          <w:ilvl w:val="0"/>
          <w:numId w:val="5"/>
        </w:numPr>
        <w:rPr>
          <w:lang w:val="nb-NO"/>
        </w:rPr>
      </w:pPr>
      <w:r>
        <w:rPr>
          <w:lang w:val="nb-NO"/>
        </w:rPr>
        <w:t>S</w:t>
      </w:r>
      <w:r w:rsidRPr="00961F88">
        <w:rPr>
          <w:lang w:val="nb-NO"/>
        </w:rPr>
        <w:t xml:space="preserve">ogndal </w:t>
      </w:r>
      <w:r>
        <w:rPr>
          <w:lang w:val="nb-NO"/>
        </w:rPr>
        <w:t>kommune er kontakta</w:t>
      </w:r>
      <w:r w:rsidRPr="00961F88">
        <w:rPr>
          <w:lang w:val="nb-NO"/>
        </w:rPr>
        <w:t xml:space="preserve">  av Helsedirektoratet om erfaringer </w:t>
      </w:r>
      <w:proofErr w:type="spellStart"/>
      <w:r w:rsidRPr="00961F88">
        <w:rPr>
          <w:lang w:val="nb-NO"/>
        </w:rPr>
        <w:t>frå</w:t>
      </w:r>
      <w:proofErr w:type="spellEnd"/>
      <w:r w:rsidRPr="00961F88">
        <w:rPr>
          <w:lang w:val="nb-NO"/>
        </w:rPr>
        <w:t xml:space="preserve"> </w:t>
      </w:r>
      <w:proofErr w:type="spellStart"/>
      <w:r w:rsidRPr="00961F88">
        <w:rPr>
          <w:lang w:val="nb-NO"/>
        </w:rPr>
        <w:t>hjemmesykehus</w:t>
      </w:r>
      <w:proofErr w:type="spellEnd"/>
    </w:p>
    <w:p w:rsidR="0049389E" w:rsidRPr="0049389E" w:rsidRDefault="002D1A2B" w:rsidP="0049389E">
      <w:pPr>
        <w:pStyle w:val="Listeavsnitt"/>
        <w:numPr>
          <w:ilvl w:val="0"/>
          <w:numId w:val="5"/>
        </w:numPr>
        <w:pBdr>
          <w:bottom w:val="single" w:sz="6" w:space="1" w:color="auto"/>
        </w:pBdr>
        <w:rPr>
          <w:lang w:val="nb-NO"/>
        </w:rPr>
      </w:pPr>
      <w:r w:rsidRPr="0049389E">
        <w:rPr>
          <w:lang w:val="nb-NO"/>
        </w:rPr>
        <w:t xml:space="preserve">Invitasjon til felles arrangement  15 og 16 juni i Bergen er sendt ut. </w:t>
      </w:r>
      <w:r w:rsidR="00E85F54" w:rsidRPr="0049389E">
        <w:rPr>
          <w:lang w:val="nb-NO"/>
        </w:rPr>
        <w:t xml:space="preserve">Denne </w:t>
      </w:r>
      <w:proofErr w:type="spellStart"/>
      <w:r w:rsidR="00E85F54" w:rsidRPr="0049389E">
        <w:rPr>
          <w:lang w:val="nb-NO"/>
        </w:rPr>
        <w:t>arb</w:t>
      </w:r>
      <w:proofErr w:type="spellEnd"/>
      <w:r w:rsidR="00E85F54" w:rsidRPr="0049389E">
        <w:rPr>
          <w:lang w:val="nb-NO"/>
        </w:rPr>
        <w:t xml:space="preserve"> gruppen vil bidra med erfaringsdeling og gjennomgang av notatet </w:t>
      </w:r>
      <w:proofErr w:type="spellStart"/>
      <w:r w:rsidR="00E85F54" w:rsidRPr="0049389E">
        <w:rPr>
          <w:lang w:val="nb-NO"/>
        </w:rPr>
        <w:t>frå</w:t>
      </w:r>
      <w:proofErr w:type="spellEnd"/>
      <w:r w:rsidR="00E85F54" w:rsidRPr="0049389E">
        <w:rPr>
          <w:lang w:val="nb-NO"/>
        </w:rPr>
        <w:t xml:space="preserve"> Øyvind som eksempel og</w:t>
      </w:r>
      <w:r w:rsidR="0049389E">
        <w:rPr>
          <w:lang w:val="nb-NO"/>
        </w:rPr>
        <w:t xml:space="preserve"> ulike alternative situasjoner</w:t>
      </w:r>
    </w:p>
    <w:p w:rsidR="00D3210B" w:rsidRPr="00480B44" w:rsidRDefault="00D3210B" w:rsidP="00D3210B">
      <w:pPr>
        <w:rPr>
          <w:b/>
        </w:rPr>
      </w:pPr>
      <w:proofErr w:type="spellStart"/>
      <w:r w:rsidRPr="00480B44">
        <w:rPr>
          <w:b/>
        </w:rPr>
        <w:lastRenderedPageBreak/>
        <w:t>Oppstart</w:t>
      </w:r>
      <w:proofErr w:type="spellEnd"/>
      <w:r w:rsidRPr="00480B44">
        <w:rPr>
          <w:b/>
        </w:rPr>
        <w:t xml:space="preserve"> </w:t>
      </w:r>
      <w:r w:rsidR="00597395" w:rsidRPr="00480B44">
        <w:rPr>
          <w:b/>
        </w:rPr>
        <w:t xml:space="preserve">. </w:t>
      </w:r>
    </w:p>
    <w:p w:rsidR="00597395" w:rsidRDefault="00597395" w:rsidP="00D3210B">
      <w:r>
        <w:t xml:space="preserve">Vi tok utgangspunkt i notat frå Øyvind. Det var en god gjennomgang og oppstilling av ulike alternative  former for </w:t>
      </w:r>
      <w:proofErr w:type="spellStart"/>
      <w:r>
        <w:t>samkonsultasjoner</w:t>
      </w:r>
      <w:proofErr w:type="spellEnd"/>
      <w:r>
        <w:t xml:space="preserve">. </w:t>
      </w:r>
      <w:r w:rsidR="000E191B">
        <w:t>For de</w:t>
      </w:r>
      <w:r w:rsidR="0049389E">
        <w:t>i</w:t>
      </w:r>
      <w:r w:rsidR="000E191B">
        <w:t xml:space="preserve"> fleste </w:t>
      </w:r>
      <w:proofErr w:type="spellStart"/>
      <w:r w:rsidR="000E191B">
        <w:t>alternativene</w:t>
      </w:r>
      <w:proofErr w:type="spellEnd"/>
      <w:r w:rsidR="000E191B">
        <w:t xml:space="preserve"> var det relativt enkelt å komme i gang. </w:t>
      </w:r>
      <w:r w:rsidR="0044134D">
        <w:t xml:space="preserve">Sentrale moment: </w:t>
      </w:r>
      <w:r w:rsidR="00AB756C">
        <w:t xml:space="preserve"> </w:t>
      </w:r>
    </w:p>
    <w:p w:rsidR="00AB756C" w:rsidRDefault="00AB756C" w:rsidP="00D3210B">
      <w:r>
        <w:t xml:space="preserve">Behov for </w:t>
      </w:r>
      <w:proofErr w:type="spellStart"/>
      <w:r>
        <w:t>booking</w:t>
      </w:r>
      <w:proofErr w:type="spellEnd"/>
      <w:r>
        <w:t xml:space="preserve"> system  ( ikkje hindring for </w:t>
      </w:r>
      <w:proofErr w:type="spellStart"/>
      <w:r>
        <w:t>oppstart</w:t>
      </w:r>
      <w:proofErr w:type="spellEnd"/>
      <w:r>
        <w:t xml:space="preserve"> i denne fasen ) </w:t>
      </w:r>
    </w:p>
    <w:p w:rsidR="00AB756C" w:rsidRDefault="00AB756C" w:rsidP="00D3210B">
      <w:r>
        <w:t xml:space="preserve">Bruk av Norsk  </w:t>
      </w:r>
      <w:proofErr w:type="spellStart"/>
      <w:r>
        <w:t>Helsenett</w:t>
      </w:r>
      <w:proofErr w:type="spellEnd"/>
      <w:r>
        <w:t xml:space="preserve">   - ok. </w:t>
      </w:r>
    </w:p>
    <w:p w:rsidR="00AB756C" w:rsidRPr="00961F88" w:rsidRDefault="00AB756C" w:rsidP="00D3210B">
      <w:r w:rsidRPr="00961F88">
        <w:t xml:space="preserve">Faste møtepunkt/ tidspunkt  - viktig  om volumet går opp, og </w:t>
      </w:r>
      <w:proofErr w:type="spellStart"/>
      <w:r w:rsidRPr="00961F88">
        <w:t>tilgjengelighet</w:t>
      </w:r>
      <w:proofErr w:type="spellEnd"/>
      <w:r w:rsidRPr="00961F88">
        <w:t xml:space="preserve"> </w:t>
      </w:r>
      <w:proofErr w:type="spellStart"/>
      <w:r w:rsidRPr="00961F88">
        <w:t>øker</w:t>
      </w:r>
      <w:proofErr w:type="spellEnd"/>
      <w:r w:rsidRPr="00961F88">
        <w:t xml:space="preserve">. </w:t>
      </w:r>
    </w:p>
    <w:p w:rsidR="00DD7A8C" w:rsidRPr="00FA4289" w:rsidRDefault="00DD7A8C" w:rsidP="00D3210B">
      <w:pPr>
        <w:rPr>
          <w:lang w:val="nb-NO"/>
        </w:rPr>
      </w:pPr>
      <w:r w:rsidRPr="00FA4289">
        <w:rPr>
          <w:lang w:val="nb-NO"/>
        </w:rPr>
        <w:t xml:space="preserve">Videorom i kommunen  - </w:t>
      </w:r>
      <w:r w:rsidR="006E72E4" w:rsidRPr="00FA4289">
        <w:rPr>
          <w:lang w:val="nb-NO"/>
        </w:rPr>
        <w:t xml:space="preserve">bør være tilgjengelig </w:t>
      </w:r>
    </w:p>
    <w:p w:rsidR="0044134D" w:rsidRPr="0044134D" w:rsidRDefault="0044134D" w:rsidP="0044134D">
      <w:pPr>
        <w:rPr>
          <w:sz w:val="24"/>
          <w:szCs w:val="24"/>
          <w:u w:val="single"/>
        </w:rPr>
      </w:pPr>
      <w:r w:rsidRPr="0044134D">
        <w:rPr>
          <w:sz w:val="24"/>
          <w:szCs w:val="24"/>
        </w:rPr>
        <w:t xml:space="preserve">Ein har no starta opp med </w:t>
      </w:r>
      <w:proofErr w:type="spellStart"/>
      <w:r w:rsidRPr="0044134D">
        <w:rPr>
          <w:sz w:val="24"/>
          <w:szCs w:val="24"/>
        </w:rPr>
        <w:t>Dips</w:t>
      </w:r>
      <w:proofErr w:type="spellEnd"/>
      <w:r w:rsidRPr="0044134D">
        <w:rPr>
          <w:sz w:val="24"/>
          <w:szCs w:val="24"/>
        </w:rPr>
        <w:t xml:space="preserve"> – Arena, der kan behandlaren bestille møterom direkte frå </w:t>
      </w:r>
      <w:proofErr w:type="spellStart"/>
      <w:r w:rsidRPr="0044134D">
        <w:rPr>
          <w:sz w:val="24"/>
          <w:szCs w:val="24"/>
        </w:rPr>
        <w:t>Dips</w:t>
      </w:r>
      <w:proofErr w:type="spellEnd"/>
      <w:r w:rsidRPr="0044134D">
        <w:rPr>
          <w:sz w:val="24"/>
          <w:szCs w:val="24"/>
        </w:rPr>
        <w:t xml:space="preserve">, og sende ut ei lenke til brukaren. Lenka kan kopierast ut, og sende ut til andre deltakara. Men det må vera knytt til ein pasient. </w:t>
      </w:r>
    </w:p>
    <w:p w:rsidR="00D3210B" w:rsidRPr="006E72E4" w:rsidRDefault="00D3210B" w:rsidP="00D3210B">
      <w:pPr>
        <w:rPr>
          <w:b/>
        </w:rPr>
      </w:pPr>
      <w:proofErr w:type="spellStart"/>
      <w:r w:rsidRPr="006E72E4">
        <w:rPr>
          <w:b/>
        </w:rPr>
        <w:t>Videre</w:t>
      </w:r>
      <w:proofErr w:type="spellEnd"/>
      <w:r w:rsidRPr="006E72E4">
        <w:rPr>
          <w:b/>
        </w:rPr>
        <w:t xml:space="preserve"> prosess og aktiviteter </w:t>
      </w:r>
    </w:p>
    <w:p w:rsidR="00D3210B" w:rsidRPr="00FA4289" w:rsidRDefault="006E72E4" w:rsidP="0010442F">
      <w:pPr>
        <w:rPr>
          <w:rFonts w:ascii="Cambria" w:hAnsi="Cambria"/>
        </w:rPr>
      </w:pPr>
      <w:r w:rsidRPr="00FA4289">
        <w:rPr>
          <w:rFonts w:ascii="Cambria" w:hAnsi="Cambria"/>
        </w:rPr>
        <w:t xml:space="preserve">Det skal startes  opp </w:t>
      </w:r>
      <w:proofErr w:type="spellStart"/>
      <w:r w:rsidRPr="00FA4289">
        <w:rPr>
          <w:rFonts w:ascii="Cambria" w:hAnsi="Cambria"/>
        </w:rPr>
        <w:t>samkonsultasjon</w:t>
      </w:r>
      <w:proofErr w:type="spellEnd"/>
      <w:r w:rsidRPr="00FA4289">
        <w:rPr>
          <w:rFonts w:ascii="Cambria" w:hAnsi="Cambria"/>
        </w:rPr>
        <w:t xml:space="preserve"> basert på akutte </w:t>
      </w:r>
      <w:proofErr w:type="spellStart"/>
      <w:r w:rsidRPr="00FA4289">
        <w:rPr>
          <w:rFonts w:ascii="Cambria" w:hAnsi="Cambria"/>
        </w:rPr>
        <w:t>situasjoner</w:t>
      </w:r>
      <w:proofErr w:type="spellEnd"/>
      <w:r w:rsidRPr="00FA4289">
        <w:rPr>
          <w:rFonts w:ascii="Cambria" w:hAnsi="Cambria"/>
        </w:rPr>
        <w:t xml:space="preserve">/behov for </w:t>
      </w:r>
      <w:proofErr w:type="spellStart"/>
      <w:r w:rsidRPr="00FA4289">
        <w:rPr>
          <w:rFonts w:ascii="Cambria" w:hAnsi="Cambria"/>
        </w:rPr>
        <w:t>avklaringer</w:t>
      </w:r>
      <w:proofErr w:type="spellEnd"/>
      <w:r w:rsidRPr="00FA4289">
        <w:rPr>
          <w:rFonts w:ascii="Cambria" w:hAnsi="Cambria"/>
        </w:rPr>
        <w:t xml:space="preserve"> mellom </w:t>
      </w:r>
      <w:proofErr w:type="spellStart"/>
      <w:r w:rsidRPr="00FA4289">
        <w:rPr>
          <w:rFonts w:ascii="Cambria" w:hAnsi="Cambria"/>
        </w:rPr>
        <w:t>komm</w:t>
      </w:r>
      <w:proofErr w:type="spellEnd"/>
      <w:r w:rsidRPr="00FA4289">
        <w:rPr>
          <w:rFonts w:ascii="Cambria" w:hAnsi="Cambria"/>
        </w:rPr>
        <w:t xml:space="preserve"> og spes </w:t>
      </w:r>
      <w:proofErr w:type="spellStart"/>
      <w:r w:rsidRPr="00FA4289">
        <w:rPr>
          <w:rFonts w:ascii="Cambria" w:hAnsi="Cambria"/>
        </w:rPr>
        <w:t>helsetj</w:t>
      </w:r>
      <w:proofErr w:type="spellEnd"/>
      <w:r w:rsidRPr="00FA4289">
        <w:rPr>
          <w:rFonts w:ascii="Cambria" w:hAnsi="Cambria"/>
        </w:rPr>
        <w:t xml:space="preserve">,  - for å avklare </w:t>
      </w:r>
      <w:proofErr w:type="spellStart"/>
      <w:r w:rsidRPr="00FA4289">
        <w:rPr>
          <w:rFonts w:ascii="Cambria" w:hAnsi="Cambria"/>
        </w:rPr>
        <w:t>videre</w:t>
      </w:r>
      <w:proofErr w:type="spellEnd"/>
      <w:r w:rsidRPr="00FA4289">
        <w:rPr>
          <w:rFonts w:ascii="Cambria" w:hAnsi="Cambria"/>
        </w:rPr>
        <w:t xml:space="preserve"> </w:t>
      </w:r>
      <w:proofErr w:type="spellStart"/>
      <w:r w:rsidRPr="00FA4289">
        <w:rPr>
          <w:rFonts w:ascii="Cambria" w:hAnsi="Cambria"/>
        </w:rPr>
        <w:t>behandingsforløp</w:t>
      </w:r>
      <w:proofErr w:type="spellEnd"/>
      <w:r w:rsidRPr="00FA4289">
        <w:rPr>
          <w:rFonts w:ascii="Cambria" w:hAnsi="Cambria"/>
        </w:rPr>
        <w:t xml:space="preserve">. Sogndal kommune tar </w:t>
      </w:r>
      <w:proofErr w:type="spellStart"/>
      <w:r w:rsidRPr="00FA4289">
        <w:rPr>
          <w:rFonts w:ascii="Cambria" w:hAnsi="Cambria"/>
        </w:rPr>
        <w:t>intitaitiv</w:t>
      </w:r>
      <w:proofErr w:type="spellEnd"/>
      <w:r w:rsidRPr="00FA4289">
        <w:rPr>
          <w:rFonts w:ascii="Cambria" w:hAnsi="Cambria"/>
        </w:rPr>
        <w:t xml:space="preserve"> til de første </w:t>
      </w:r>
      <w:proofErr w:type="spellStart"/>
      <w:r w:rsidRPr="00FA4289">
        <w:rPr>
          <w:rFonts w:ascii="Cambria" w:hAnsi="Cambria"/>
        </w:rPr>
        <w:t>samkonsultasjonene</w:t>
      </w:r>
      <w:proofErr w:type="spellEnd"/>
      <w:r w:rsidRPr="00FA4289">
        <w:rPr>
          <w:rFonts w:ascii="Cambria" w:hAnsi="Cambria"/>
        </w:rPr>
        <w:t xml:space="preserve"> . </w:t>
      </w:r>
    </w:p>
    <w:p w:rsidR="00B83A45" w:rsidRPr="00FA4289" w:rsidRDefault="00B83A45" w:rsidP="00B83A45">
      <w:pPr>
        <w:rPr>
          <w:rFonts w:ascii="Cambria" w:hAnsi="Cambria"/>
          <w:sz w:val="24"/>
          <w:szCs w:val="24"/>
        </w:rPr>
      </w:pPr>
      <w:r w:rsidRPr="00FA4289">
        <w:rPr>
          <w:rFonts w:ascii="Cambria" w:hAnsi="Cambria"/>
          <w:sz w:val="24"/>
          <w:szCs w:val="24"/>
        </w:rPr>
        <w:t>Det er derfor ynskje å få på i gang vurdering av akutte pasientar</w:t>
      </w:r>
    </w:p>
    <w:p w:rsidR="00B83A45" w:rsidRPr="00B83A45" w:rsidRDefault="00B83A45" w:rsidP="00B83A45">
      <w:pPr>
        <w:rPr>
          <w:rFonts w:ascii="Cambria" w:hAnsi="Cambria"/>
          <w:sz w:val="24"/>
          <w:szCs w:val="24"/>
        </w:rPr>
      </w:pPr>
      <w:r w:rsidRPr="00B83A45">
        <w:rPr>
          <w:rFonts w:ascii="Cambria" w:hAnsi="Cambria"/>
          <w:sz w:val="24"/>
          <w:szCs w:val="24"/>
        </w:rPr>
        <w:t xml:space="preserve">For å komme i gang bør ein lage eit enkelt </w:t>
      </w:r>
      <w:proofErr w:type="spellStart"/>
      <w:r w:rsidRPr="00B83A45">
        <w:rPr>
          <w:rFonts w:ascii="Cambria" w:hAnsi="Cambria"/>
          <w:sz w:val="24"/>
          <w:szCs w:val="24"/>
        </w:rPr>
        <w:t>forløp</w:t>
      </w:r>
      <w:proofErr w:type="spellEnd"/>
    </w:p>
    <w:p w:rsidR="00B83A45" w:rsidRPr="00B83A45" w:rsidRDefault="00B83A45" w:rsidP="00B83A45">
      <w:pPr>
        <w:rPr>
          <w:rFonts w:ascii="Cambria" w:hAnsi="Cambria"/>
          <w:sz w:val="24"/>
          <w:szCs w:val="24"/>
        </w:rPr>
      </w:pPr>
      <w:r w:rsidRPr="00B83A45">
        <w:rPr>
          <w:rFonts w:ascii="Cambria" w:hAnsi="Cambria"/>
          <w:sz w:val="24"/>
          <w:szCs w:val="24"/>
        </w:rPr>
        <w:t>Inngangsport og korleis gjere dette vidare</w:t>
      </w:r>
    </w:p>
    <w:p w:rsidR="00B83A45" w:rsidRPr="00B83A45" w:rsidRDefault="003B12CB" w:rsidP="00B83A4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Jan Ove T</w:t>
      </w:r>
      <w:r w:rsidR="00B83A45" w:rsidRPr="00B83A45">
        <w:rPr>
          <w:rFonts w:ascii="Cambria" w:hAnsi="Cambria"/>
          <w:sz w:val="24"/>
          <w:szCs w:val="24"/>
        </w:rPr>
        <w:t xml:space="preserve">ryti kan lage ein enkel tekst / flytskjema som </w:t>
      </w:r>
      <w:proofErr w:type="spellStart"/>
      <w:r w:rsidR="00B83A45" w:rsidRPr="00B83A45">
        <w:rPr>
          <w:rFonts w:ascii="Cambria" w:hAnsi="Cambria"/>
          <w:sz w:val="24"/>
          <w:szCs w:val="24"/>
        </w:rPr>
        <w:t>InnoMed</w:t>
      </w:r>
      <w:proofErr w:type="spellEnd"/>
      <w:r w:rsidR="00B83A45" w:rsidRPr="00B83A45">
        <w:rPr>
          <w:rFonts w:ascii="Cambria" w:hAnsi="Cambria"/>
          <w:sz w:val="24"/>
          <w:szCs w:val="24"/>
        </w:rPr>
        <w:t xml:space="preserve"> kan sette opp skjematisk.</w:t>
      </w:r>
    </w:p>
    <w:p w:rsidR="00B83A45" w:rsidRPr="00B83A45" w:rsidRDefault="00B83A45" w:rsidP="00B83A45">
      <w:pPr>
        <w:rPr>
          <w:rFonts w:ascii="Cambria" w:hAnsi="Cambria"/>
          <w:sz w:val="24"/>
          <w:szCs w:val="24"/>
        </w:rPr>
      </w:pPr>
      <w:r w:rsidRPr="00B83A45">
        <w:rPr>
          <w:rFonts w:ascii="Cambria" w:hAnsi="Cambria"/>
          <w:sz w:val="24"/>
          <w:szCs w:val="24"/>
        </w:rPr>
        <w:t>Dette må forankrast i Helse Førde og helsefellesskapet på sikt</w:t>
      </w:r>
    </w:p>
    <w:p w:rsidR="00B83A45" w:rsidRPr="00B83A45" w:rsidRDefault="00B83A45" w:rsidP="00B83A45">
      <w:pPr>
        <w:rPr>
          <w:rFonts w:ascii="Cambria" w:hAnsi="Cambria"/>
          <w:sz w:val="24"/>
          <w:szCs w:val="24"/>
        </w:rPr>
      </w:pPr>
      <w:r w:rsidRPr="00B83A45">
        <w:rPr>
          <w:rFonts w:ascii="Cambria" w:hAnsi="Cambria"/>
          <w:sz w:val="24"/>
          <w:szCs w:val="24"/>
        </w:rPr>
        <w:t xml:space="preserve">Det faste tidspunktet bør vera på slutten av dagen, til dømes </w:t>
      </w:r>
      <w:proofErr w:type="spellStart"/>
      <w:r w:rsidRPr="00B83A45">
        <w:rPr>
          <w:rFonts w:ascii="Cambria" w:hAnsi="Cambria"/>
          <w:sz w:val="24"/>
          <w:szCs w:val="24"/>
        </w:rPr>
        <w:t>kl</w:t>
      </w:r>
      <w:proofErr w:type="spellEnd"/>
      <w:r w:rsidRPr="00B83A45">
        <w:rPr>
          <w:rFonts w:ascii="Cambria" w:hAnsi="Cambria"/>
          <w:sz w:val="24"/>
          <w:szCs w:val="24"/>
        </w:rPr>
        <w:t xml:space="preserve"> 14:30</w:t>
      </w:r>
    </w:p>
    <w:p w:rsidR="00B83A45" w:rsidRPr="00B83A45" w:rsidRDefault="00B83A45" w:rsidP="00B83A45">
      <w:pPr>
        <w:rPr>
          <w:rFonts w:ascii="Cambria" w:hAnsi="Cambria"/>
          <w:sz w:val="24"/>
          <w:szCs w:val="24"/>
        </w:rPr>
      </w:pPr>
      <w:r w:rsidRPr="00B83A45">
        <w:rPr>
          <w:rFonts w:ascii="Cambria" w:hAnsi="Cambria"/>
          <w:sz w:val="24"/>
          <w:szCs w:val="24"/>
        </w:rPr>
        <w:t>Bør vera eit tilbod kvar dag</w:t>
      </w:r>
    </w:p>
    <w:p w:rsidR="00B83A45" w:rsidRPr="00B83A45" w:rsidRDefault="006B25BB" w:rsidP="006B25B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</w:t>
      </w:r>
      <w:r w:rsidR="00B83A45" w:rsidRPr="00B83A45">
        <w:rPr>
          <w:rFonts w:ascii="Cambria" w:hAnsi="Cambria"/>
          <w:sz w:val="24"/>
          <w:szCs w:val="24"/>
        </w:rPr>
        <w:t>in bør kunne hente inn 0-punkt måling med tanke på forsking. Dette kan ein hente inn i ettertid.</w:t>
      </w:r>
    </w:p>
    <w:p w:rsidR="00B83A45" w:rsidRPr="00B83A45" w:rsidRDefault="00B83A45" w:rsidP="006B25BB">
      <w:pPr>
        <w:rPr>
          <w:rFonts w:ascii="Cambria" w:hAnsi="Cambria"/>
          <w:sz w:val="24"/>
          <w:szCs w:val="24"/>
        </w:rPr>
      </w:pPr>
      <w:r w:rsidRPr="00B83A45">
        <w:rPr>
          <w:rFonts w:ascii="Cambria" w:hAnsi="Cambria"/>
          <w:sz w:val="24"/>
          <w:szCs w:val="24"/>
        </w:rPr>
        <w:t xml:space="preserve">Dersom ein får opp eit enkelt </w:t>
      </w:r>
      <w:proofErr w:type="spellStart"/>
      <w:r w:rsidRPr="00B83A45">
        <w:rPr>
          <w:rFonts w:ascii="Cambria" w:hAnsi="Cambria"/>
          <w:sz w:val="24"/>
          <w:szCs w:val="24"/>
        </w:rPr>
        <w:t>forløp</w:t>
      </w:r>
      <w:proofErr w:type="spellEnd"/>
      <w:r w:rsidRPr="00B83A45">
        <w:rPr>
          <w:rFonts w:ascii="Cambria" w:hAnsi="Cambria"/>
          <w:sz w:val="24"/>
          <w:szCs w:val="24"/>
        </w:rPr>
        <w:t xml:space="preserve"> som kjapt kan overførast til andre kommunar i regionen</w:t>
      </w:r>
    </w:p>
    <w:p w:rsidR="00B83A45" w:rsidRPr="00B83A45" w:rsidRDefault="00B83A45" w:rsidP="006B25BB">
      <w:pPr>
        <w:rPr>
          <w:rFonts w:ascii="Cambria" w:hAnsi="Cambria"/>
          <w:sz w:val="24"/>
          <w:szCs w:val="24"/>
        </w:rPr>
      </w:pPr>
      <w:r w:rsidRPr="00B83A45">
        <w:rPr>
          <w:rFonts w:ascii="Cambria" w:hAnsi="Cambria"/>
          <w:sz w:val="24"/>
          <w:szCs w:val="24"/>
        </w:rPr>
        <w:t xml:space="preserve">Det ein må avklare er fast tidspunkt, kva pasientar / </w:t>
      </w:r>
      <w:proofErr w:type="spellStart"/>
      <w:r w:rsidRPr="00B83A45">
        <w:rPr>
          <w:rFonts w:ascii="Cambria" w:hAnsi="Cambria"/>
          <w:sz w:val="24"/>
          <w:szCs w:val="24"/>
        </w:rPr>
        <w:t>diagnoasar</w:t>
      </w:r>
      <w:proofErr w:type="spellEnd"/>
      <w:r w:rsidRPr="00B83A45">
        <w:rPr>
          <w:rFonts w:ascii="Cambria" w:hAnsi="Cambria"/>
          <w:sz w:val="24"/>
          <w:szCs w:val="24"/>
        </w:rPr>
        <w:t xml:space="preserve"> det gjeld, informera fastlegar og spesialistar om dette. </w:t>
      </w:r>
    </w:p>
    <w:p w:rsidR="00B83A45" w:rsidRPr="00B83A45" w:rsidRDefault="00B83A45" w:rsidP="006B25BB">
      <w:pPr>
        <w:rPr>
          <w:sz w:val="24"/>
          <w:szCs w:val="24"/>
        </w:rPr>
      </w:pPr>
      <w:r w:rsidRPr="00B83A45">
        <w:rPr>
          <w:rFonts w:ascii="Cambria" w:hAnsi="Cambria"/>
          <w:sz w:val="24"/>
          <w:szCs w:val="24"/>
        </w:rPr>
        <w:t xml:space="preserve">Det er ingen utfordringar kring refusjon for dette konkrete prosjektet </w:t>
      </w:r>
    </w:p>
    <w:p w:rsidR="00B83A45" w:rsidRDefault="00B83A45" w:rsidP="00B83A45">
      <w:pPr>
        <w:rPr>
          <w:sz w:val="24"/>
          <w:szCs w:val="24"/>
        </w:rPr>
      </w:pPr>
    </w:p>
    <w:p w:rsidR="00B83A45" w:rsidRPr="006B25BB" w:rsidRDefault="006B25BB" w:rsidP="00B83A4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Det blir avtalt  nytt </w:t>
      </w:r>
      <w:proofErr w:type="spellStart"/>
      <w:r>
        <w:rPr>
          <w:sz w:val="24"/>
          <w:szCs w:val="24"/>
        </w:rPr>
        <w:t>dig</w:t>
      </w:r>
      <w:proofErr w:type="spellEnd"/>
      <w:r>
        <w:rPr>
          <w:sz w:val="24"/>
          <w:szCs w:val="24"/>
        </w:rPr>
        <w:t xml:space="preserve"> møte </w:t>
      </w:r>
      <w:r w:rsidR="00B83A45">
        <w:rPr>
          <w:sz w:val="24"/>
          <w:szCs w:val="24"/>
        </w:rPr>
        <w:t xml:space="preserve"> </w:t>
      </w:r>
      <w:r w:rsidR="00FA4289">
        <w:rPr>
          <w:b/>
          <w:sz w:val="24"/>
          <w:szCs w:val="24"/>
        </w:rPr>
        <w:t>24</w:t>
      </w:r>
      <w:r w:rsidR="00B83A45" w:rsidRPr="006B25BB">
        <w:rPr>
          <w:b/>
          <w:sz w:val="24"/>
          <w:szCs w:val="24"/>
        </w:rPr>
        <w:t xml:space="preserve">. mai </w:t>
      </w:r>
      <w:proofErr w:type="spellStart"/>
      <w:r w:rsidRPr="006B25BB">
        <w:rPr>
          <w:b/>
          <w:sz w:val="24"/>
          <w:szCs w:val="24"/>
        </w:rPr>
        <w:t>kl</w:t>
      </w:r>
      <w:proofErr w:type="spellEnd"/>
      <w:r w:rsidRPr="006B25BB">
        <w:rPr>
          <w:b/>
          <w:sz w:val="24"/>
          <w:szCs w:val="24"/>
        </w:rPr>
        <w:t xml:space="preserve"> 14.00 </w:t>
      </w:r>
    </w:p>
    <w:p w:rsidR="00961F88" w:rsidRPr="00FA4289" w:rsidRDefault="00961F88" w:rsidP="00961F88">
      <w:pPr>
        <w:rPr>
          <w:sz w:val="24"/>
          <w:szCs w:val="24"/>
        </w:rPr>
      </w:pPr>
      <w:bookmarkStart w:id="0" w:name="_GoBack"/>
      <w:bookmarkEnd w:id="0"/>
    </w:p>
    <w:p w:rsidR="00961F88" w:rsidRDefault="00961F88" w:rsidP="00961F88">
      <w:pPr>
        <w:rPr>
          <w:sz w:val="24"/>
          <w:szCs w:val="24"/>
          <w:u w:val="single"/>
        </w:rPr>
      </w:pPr>
    </w:p>
    <w:sectPr w:rsidR="00961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6D3"/>
    <w:multiLevelType w:val="hybridMultilevel"/>
    <w:tmpl w:val="CDEED282"/>
    <w:lvl w:ilvl="0" w:tplc="F50ED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08B3"/>
    <w:multiLevelType w:val="hybridMultilevel"/>
    <w:tmpl w:val="F49CAEB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21ABF"/>
    <w:multiLevelType w:val="hybridMultilevel"/>
    <w:tmpl w:val="7DD8463E"/>
    <w:lvl w:ilvl="0" w:tplc="D2D0FAA0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BDD5D17"/>
    <w:multiLevelType w:val="hybridMultilevel"/>
    <w:tmpl w:val="F6C0D71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A7016"/>
    <w:multiLevelType w:val="hybridMultilevel"/>
    <w:tmpl w:val="A472472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2043B"/>
    <w:multiLevelType w:val="hybridMultilevel"/>
    <w:tmpl w:val="1882712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40858"/>
    <w:multiLevelType w:val="hybridMultilevel"/>
    <w:tmpl w:val="9E72ED6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33532"/>
    <w:multiLevelType w:val="hybridMultilevel"/>
    <w:tmpl w:val="DF6E028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44"/>
    <w:rsid w:val="000233A0"/>
    <w:rsid w:val="00047B8B"/>
    <w:rsid w:val="0006539A"/>
    <w:rsid w:val="00067FC9"/>
    <w:rsid w:val="000A0A5B"/>
    <w:rsid w:val="000E191B"/>
    <w:rsid w:val="001032CA"/>
    <w:rsid w:val="0010442F"/>
    <w:rsid w:val="0014603B"/>
    <w:rsid w:val="001939C5"/>
    <w:rsid w:val="001B3B5D"/>
    <w:rsid w:val="002735E4"/>
    <w:rsid w:val="002C692E"/>
    <w:rsid w:val="002D1A2B"/>
    <w:rsid w:val="002E30B4"/>
    <w:rsid w:val="00381168"/>
    <w:rsid w:val="003904CB"/>
    <w:rsid w:val="003B12CB"/>
    <w:rsid w:val="003D215D"/>
    <w:rsid w:val="003E0F15"/>
    <w:rsid w:val="003E4D63"/>
    <w:rsid w:val="003F6F89"/>
    <w:rsid w:val="004019A6"/>
    <w:rsid w:val="00431127"/>
    <w:rsid w:val="0044134D"/>
    <w:rsid w:val="00480B44"/>
    <w:rsid w:val="00486088"/>
    <w:rsid w:val="004927F0"/>
    <w:rsid w:val="0049389E"/>
    <w:rsid w:val="004B7764"/>
    <w:rsid w:val="004E70A5"/>
    <w:rsid w:val="00522D4D"/>
    <w:rsid w:val="005437D8"/>
    <w:rsid w:val="00597395"/>
    <w:rsid w:val="005D2A4F"/>
    <w:rsid w:val="005E228E"/>
    <w:rsid w:val="005F4AB7"/>
    <w:rsid w:val="005F7688"/>
    <w:rsid w:val="006155BF"/>
    <w:rsid w:val="00615ABA"/>
    <w:rsid w:val="0064597F"/>
    <w:rsid w:val="00650678"/>
    <w:rsid w:val="00674314"/>
    <w:rsid w:val="00674FD1"/>
    <w:rsid w:val="0067573B"/>
    <w:rsid w:val="00687F0B"/>
    <w:rsid w:val="006B25BB"/>
    <w:rsid w:val="006E72E4"/>
    <w:rsid w:val="007441D7"/>
    <w:rsid w:val="00775539"/>
    <w:rsid w:val="0079761F"/>
    <w:rsid w:val="007A7692"/>
    <w:rsid w:val="007E34BD"/>
    <w:rsid w:val="00814216"/>
    <w:rsid w:val="00814A3C"/>
    <w:rsid w:val="008B66A8"/>
    <w:rsid w:val="00933FF3"/>
    <w:rsid w:val="009365D8"/>
    <w:rsid w:val="009506FE"/>
    <w:rsid w:val="00961206"/>
    <w:rsid w:val="00961F88"/>
    <w:rsid w:val="0096251F"/>
    <w:rsid w:val="009920C8"/>
    <w:rsid w:val="009A7820"/>
    <w:rsid w:val="009B097C"/>
    <w:rsid w:val="009B3C71"/>
    <w:rsid w:val="009C5F88"/>
    <w:rsid w:val="009E56FA"/>
    <w:rsid w:val="009E762E"/>
    <w:rsid w:val="00A06867"/>
    <w:rsid w:val="00AB756C"/>
    <w:rsid w:val="00B83A45"/>
    <w:rsid w:val="00B913D9"/>
    <w:rsid w:val="00C01E88"/>
    <w:rsid w:val="00C60043"/>
    <w:rsid w:val="00C63A2B"/>
    <w:rsid w:val="00D3210B"/>
    <w:rsid w:val="00D43331"/>
    <w:rsid w:val="00D6192A"/>
    <w:rsid w:val="00D67E42"/>
    <w:rsid w:val="00D70344"/>
    <w:rsid w:val="00D961EE"/>
    <w:rsid w:val="00DC2F56"/>
    <w:rsid w:val="00DD7A8C"/>
    <w:rsid w:val="00E46FD1"/>
    <w:rsid w:val="00E51086"/>
    <w:rsid w:val="00E77207"/>
    <w:rsid w:val="00E85F54"/>
    <w:rsid w:val="00E910DA"/>
    <w:rsid w:val="00EE5D5D"/>
    <w:rsid w:val="00F21492"/>
    <w:rsid w:val="00F30F82"/>
    <w:rsid w:val="00F326D6"/>
    <w:rsid w:val="00F92047"/>
    <w:rsid w:val="00FA4289"/>
    <w:rsid w:val="00FD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300C3-45D0-4E58-8486-165394EB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4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1133.D79CEE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450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Waardal</dc:creator>
  <cp:keywords/>
  <dc:description/>
  <cp:lastModifiedBy>Per Waardal</cp:lastModifiedBy>
  <cp:revision>17</cp:revision>
  <dcterms:created xsi:type="dcterms:W3CDTF">2022-05-11T20:37:00Z</dcterms:created>
  <dcterms:modified xsi:type="dcterms:W3CDTF">2022-05-15T18:56:00Z</dcterms:modified>
</cp:coreProperties>
</file>